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BABE" w14:textId="056BF736" w:rsidR="008F183D" w:rsidRDefault="00D41711" w:rsidP="005121CD">
      <w:r>
        <w:rPr>
          <w:noProof/>
        </w:rPr>
        <w:drawing>
          <wp:anchor distT="0" distB="0" distL="114300" distR="114300" simplePos="0" relativeHeight="251658240" behindDoc="0" locked="0" layoutInCell="1" allowOverlap="1" wp14:anchorId="5D8F71D9" wp14:editId="368172BA">
            <wp:simplePos x="0" y="0"/>
            <wp:positionH relativeFrom="column">
              <wp:posOffset>-476250</wp:posOffset>
            </wp:positionH>
            <wp:positionV relativeFrom="paragraph">
              <wp:posOffset>-771525</wp:posOffset>
            </wp:positionV>
            <wp:extent cx="1352550" cy="7595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BBABF" w14:textId="51586E6A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JOB TITLE:</w:t>
      </w:r>
    </w:p>
    <w:p w14:paraId="523BBAC0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C1" w14:textId="77777777" w:rsidR="008F183D" w:rsidRPr="005154DE" w:rsidRDefault="00A325BF" w:rsidP="008F18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Vice </w:t>
      </w:r>
      <w:r w:rsidR="008F183D">
        <w:rPr>
          <w:rFonts w:asciiTheme="minorHAnsi" w:hAnsiTheme="minorHAnsi" w:cstheme="minorHAnsi"/>
          <w:sz w:val="22"/>
          <w:szCs w:val="22"/>
        </w:rPr>
        <w:t>President/Chairperson</w:t>
      </w:r>
    </w:p>
    <w:p w14:paraId="523BBAC2" w14:textId="77777777" w:rsidR="008F183D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C4" w14:textId="03C2A4E3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OBJECTIVE:</w:t>
      </w:r>
    </w:p>
    <w:p w14:paraId="523BBAC5" w14:textId="0B66E500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C6" w14:textId="77777777" w:rsidR="008F183D" w:rsidRDefault="008F183D" w:rsidP="008F18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183D">
        <w:rPr>
          <w:rFonts w:asciiTheme="minorHAnsi" w:hAnsiTheme="minorHAnsi" w:cstheme="minorHAnsi"/>
          <w:sz w:val="22"/>
          <w:szCs w:val="22"/>
        </w:rPr>
        <w:t xml:space="preserve">The </w:t>
      </w:r>
      <w:r w:rsidR="00A325BF">
        <w:rPr>
          <w:rFonts w:asciiTheme="minorHAnsi" w:hAnsiTheme="minorHAnsi" w:cstheme="minorHAnsi"/>
          <w:sz w:val="22"/>
          <w:szCs w:val="22"/>
        </w:rPr>
        <w:t xml:space="preserve">Vice </w:t>
      </w:r>
      <w:r w:rsidRPr="008F183D">
        <w:rPr>
          <w:rFonts w:asciiTheme="minorHAnsi" w:hAnsiTheme="minorHAnsi" w:cstheme="minorHAnsi"/>
          <w:sz w:val="22"/>
          <w:szCs w:val="22"/>
        </w:rPr>
        <w:t xml:space="preserve">President/Chairperson </w:t>
      </w:r>
      <w:r w:rsidR="00A325BF">
        <w:rPr>
          <w:rFonts w:asciiTheme="minorHAnsi" w:hAnsiTheme="minorHAnsi" w:cstheme="minorHAnsi"/>
          <w:sz w:val="22"/>
          <w:szCs w:val="22"/>
        </w:rPr>
        <w:t>is to provide support to the President and Executive Committee.</w:t>
      </w:r>
      <w:r w:rsidRPr="008F183D">
        <w:rPr>
          <w:rFonts w:asciiTheme="minorHAnsi" w:hAnsiTheme="minorHAnsi" w:cstheme="minorHAnsi"/>
          <w:sz w:val="22"/>
          <w:szCs w:val="22"/>
        </w:rPr>
        <w:t xml:space="preserve"> </w:t>
      </w:r>
      <w:r w:rsidR="00A325BF">
        <w:rPr>
          <w:rFonts w:asciiTheme="minorHAnsi" w:hAnsiTheme="minorHAnsi" w:cstheme="minorHAnsi"/>
          <w:sz w:val="22"/>
          <w:szCs w:val="22"/>
        </w:rPr>
        <w:t>In the absence of the President/Chair undertake the role of the President in the short term.</w:t>
      </w:r>
    </w:p>
    <w:p w14:paraId="523BBAC7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C8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523BBAC9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CA" w14:textId="77777777" w:rsidR="008F183D" w:rsidRPr="00A325BF" w:rsidRDefault="008F183D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Chair Committee Meetings of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 w:rsidR="00A325BF">
        <w:rPr>
          <w:rFonts w:ascii="Calibri" w:hAnsi="Calibri" w:cs="Calibri"/>
          <w:spacing w:val="-3"/>
          <w:sz w:val="23"/>
          <w:szCs w:val="23"/>
        </w:rPr>
        <w:t xml:space="preserve"> in the absence of the President</w:t>
      </w:r>
      <w:r w:rsidRPr="00A325BF">
        <w:rPr>
          <w:rFonts w:ascii="Calibri" w:hAnsi="Calibri" w:cs="Calibri"/>
          <w:spacing w:val="-3"/>
          <w:sz w:val="23"/>
          <w:szCs w:val="23"/>
        </w:rPr>
        <w:t>.</w:t>
      </w:r>
    </w:p>
    <w:p w14:paraId="523BBACB" w14:textId="77777777" w:rsidR="008F183D" w:rsidRDefault="00A325BF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Undertake tasks as requested by the President and Executive Committee.</w:t>
      </w:r>
    </w:p>
    <w:p w14:paraId="523BBACC" w14:textId="77777777" w:rsidR="008F183D" w:rsidRDefault="00A325BF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Represent the club/association at meetings and functions at the request or in the absence of the President.</w:t>
      </w:r>
    </w:p>
    <w:p w14:paraId="523BBACD" w14:textId="77777777" w:rsidR="008F183D" w:rsidRDefault="00A325BF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Provide support to the Executive Committee.</w:t>
      </w:r>
    </w:p>
    <w:p w14:paraId="523BBACE" w14:textId="77777777" w:rsidR="008F183D" w:rsidRDefault="00A325BF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club/association is fulfilling its competition requirements.</w:t>
      </w:r>
    </w:p>
    <w:p w14:paraId="523BBACF" w14:textId="77777777" w:rsidR="008F183D" w:rsidRPr="00037C68" w:rsidRDefault="00A325BF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 xml:space="preserve">Ensure </w:t>
      </w:r>
      <w:r w:rsidR="008F183D">
        <w:rPr>
          <w:rFonts w:ascii="Calibri" w:hAnsi="Calibri" w:cs="Calibri"/>
          <w:spacing w:val="-3"/>
          <w:sz w:val="23"/>
          <w:szCs w:val="23"/>
        </w:rPr>
        <w:t>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 w:rsidR="008F183D">
        <w:rPr>
          <w:rFonts w:ascii="Calibri" w:hAnsi="Calibri" w:cs="Calibri"/>
          <w:spacing w:val="-3"/>
          <w:sz w:val="23"/>
          <w:szCs w:val="23"/>
        </w:rPr>
        <w:t xml:space="preserve"> is operating within the budgets established.</w:t>
      </w:r>
    </w:p>
    <w:p w14:paraId="523BBAD0" w14:textId="77777777" w:rsidR="008F183D" w:rsidRDefault="008F183D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fulfilling all its responsibilities under the Incorporations Act and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constitution.</w:t>
      </w:r>
    </w:p>
    <w:p w14:paraId="523BBAD1" w14:textId="77777777" w:rsidR="008F183D" w:rsidRDefault="008F183D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implementing risk management strategies including relevant insurance cover.</w:t>
      </w:r>
    </w:p>
    <w:p w14:paraId="523BBAD2" w14:textId="77777777" w:rsidR="008F183D" w:rsidRDefault="008F183D" w:rsidP="00CE2D55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</w:t>
      </w:r>
      <w:r w:rsidR="00CE2D55">
        <w:rPr>
          <w:rFonts w:ascii="Calibri" w:hAnsi="Calibri" w:cs="Calibri"/>
          <w:spacing w:val="-3"/>
          <w:sz w:val="23"/>
          <w:szCs w:val="23"/>
        </w:rPr>
        <w:t>operating within its Strategic and Business Plans</w:t>
      </w:r>
      <w:r>
        <w:rPr>
          <w:rFonts w:ascii="Calibri" w:hAnsi="Calibri" w:cs="Calibri"/>
          <w:spacing w:val="-3"/>
          <w:sz w:val="23"/>
          <w:szCs w:val="23"/>
        </w:rPr>
        <w:t>.</w:t>
      </w:r>
    </w:p>
    <w:p w14:paraId="523BBAD3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D4" w14:textId="77777777" w:rsidR="008F183D" w:rsidRPr="001D4D73" w:rsidRDefault="008F183D" w:rsidP="001D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RELATIONSHIPS:</w:t>
      </w:r>
    </w:p>
    <w:p w14:paraId="523BBAD5" w14:textId="77777777" w:rsidR="00CE2D55" w:rsidRDefault="00CE2D55" w:rsidP="00CE2D55">
      <w:pPr>
        <w:widowControl/>
        <w:autoSpaceDE/>
        <w:autoSpaceDN/>
        <w:adjustRightInd/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523BBAD6" w14:textId="77777777" w:rsidR="00CE2D55" w:rsidRPr="005154DE" w:rsidRDefault="00CE2D55" w:rsidP="00CE2D55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President and </w:t>
      </w:r>
      <w:r>
        <w:rPr>
          <w:rFonts w:asciiTheme="minorHAnsi" w:hAnsiTheme="minorHAnsi" w:cstheme="minorHAnsi"/>
          <w:sz w:val="22"/>
          <w:szCs w:val="22"/>
        </w:rPr>
        <w:t>Executive</w:t>
      </w:r>
      <w:r w:rsidRPr="005154DE">
        <w:rPr>
          <w:rFonts w:asciiTheme="minorHAnsi" w:hAnsiTheme="minorHAnsi" w:cstheme="minorHAnsi"/>
          <w:sz w:val="22"/>
          <w:szCs w:val="22"/>
        </w:rPr>
        <w:t xml:space="preserve"> Committee.</w:t>
      </w:r>
    </w:p>
    <w:p w14:paraId="523BBAD7" w14:textId="16D168A3" w:rsidR="00CE2D55" w:rsidRPr="005154DE" w:rsidRDefault="00CE2D55" w:rsidP="00CE2D55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Liaises with all team managers, coaches, players, </w:t>
      </w:r>
      <w:r w:rsidR="00D41711" w:rsidRPr="005154DE">
        <w:rPr>
          <w:rFonts w:asciiTheme="minorHAnsi" w:hAnsiTheme="minorHAnsi" w:cstheme="minorHAnsi"/>
          <w:sz w:val="22"/>
          <w:szCs w:val="22"/>
        </w:rPr>
        <w:t>parents,</w:t>
      </w:r>
      <w:r w:rsidRPr="005154DE">
        <w:rPr>
          <w:rFonts w:asciiTheme="minorHAnsi" w:hAnsiTheme="minorHAnsi" w:cstheme="minorHAnsi"/>
          <w:sz w:val="22"/>
          <w:szCs w:val="22"/>
        </w:rPr>
        <w:t xml:space="preserve"> and club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154DE">
        <w:rPr>
          <w:rFonts w:asciiTheme="minorHAnsi" w:hAnsiTheme="minorHAnsi" w:cstheme="minorHAnsi"/>
          <w:sz w:val="22"/>
          <w:szCs w:val="22"/>
        </w:rPr>
        <w:t>.</w:t>
      </w:r>
    </w:p>
    <w:p w14:paraId="523BBAD8" w14:textId="77777777" w:rsidR="008F183D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D9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ACCOUNTABILITY:</w:t>
      </w:r>
    </w:p>
    <w:p w14:paraId="523BBADA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DB" w14:textId="77777777" w:rsidR="00CE2D55" w:rsidRPr="005154DE" w:rsidRDefault="00CE2D55" w:rsidP="00CE2D55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Vice-President/Chair </w:t>
      </w:r>
      <w:r w:rsidRPr="005154DE">
        <w:rPr>
          <w:rFonts w:asciiTheme="minorHAnsi" w:hAnsiTheme="minorHAnsi" w:cstheme="minorHAnsi"/>
          <w:sz w:val="22"/>
          <w:szCs w:val="22"/>
        </w:rPr>
        <w:t>is accountable to the President and General Committee.</w:t>
      </w:r>
    </w:p>
    <w:p w14:paraId="523BBADC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DD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ESSENTIAL SKILLS:</w:t>
      </w:r>
    </w:p>
    <w:p w14:paraId="523BBADE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23BBADF" w14:textId="77777777" w:rsidR="008F183D" w:rsidRDefault="008F183D" w:rsidP="00CE2D55">
      <w:pPr>
        <w:numPr>
          <w:ilvl w:val="0"/>
          <w:numId w:val="1"/>
        </w:numPr>
        <w:tabs>
          <w:tab w:val="clear" w:pos="792"/>
          <w:tab w:val="num" w:pos="709"/>
        </w:tabs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Can communicate effectively.</w:t>
      </w:r>
    </w:p>
    <w:p w14:paraId="523BBAE0" w14:textId="77777777" w:rsidR="008F183D" w:rsidRDefault="008F183D" w:rsidP="00CE2D55">
      <w:pPr>
        <w:numPr>
          <w:ilvl w:val="0"/>
          <w:numId w:val="1"/>
        </w:numPr>
        <w:tabs>
          <w:tab w:val="clear" w:pos="792"/>
          <w:tab w:val="num" w:pos="709"/>
        </w:tabs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 xml:space="preserve">Is a supportive </w:t>
      </w:r>
      <w:r w:rsidR="00CE2D55">
        <w:rPr>
          <w:rFonts w:ascii="Calibri" w:hAnsi="Calibri" w:cs="Calibri"/>
          <w:spacing w:val="-3"/>
          <w:sz w:val="23"/>
          <w:szCs w:val="23"/>
        </w:rPr>
        <w:t xml:space="preserve">and effective </w:t>
      </w:r>
      <w:r>
        <w:rPr>
          <w:rFonts w:ascii="Calibri" w:hAnsi="Calibri" w:cs="Calibri"/>
          <w:spacing w:val="-3"/>
          <w:sz w:val="23"/>
          <w:szCs w:val="23"/>
        </w:rPr>
        <w:t>leader and role model.</w:t>
      </w:r>
    </w:p>
    <w:p w14:paraId="523BBAE1" w14:textId="77777777" w:rsidR="00CE2D55" w:rsidRDefault="00CE2D55" w:rsidP="00CE2D55">
      <w:pPr>
        <w:kinsoku w:val="0"/>
        <w:overflowPunct w:val="0"/>
        <w:autoSpaceDE/>
        <w:autoSpaceDN/>
        <w:adjustRightInd/>
        <w:spacing w:line="360" w:lineRule="auto"/>
        <w:ind w:left="788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523BBAE2" w14:textId="19E0DA15" w:rsidR="008F183D" w:rsidRDefault="008F183D" w:rsidP="00CE2D55">
      <w:pPr>
        <w:numPr>
          <w:ilvl w:val="0"/>
          <w:numId w:val="1"/>
        </w:numPr>
        <w:tabs>
          <w:tab w:val="clear" w:pos="792"/>
          <w:tab w:val="num" w:pos="284"/>
        </w:tabs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lastRenderedPageBreak/>
        <w:t xml:space="preserve">Effective </w:t>
      </w:r>
      <w:r w:rsidR="00D41711">
        <w:rPr>
          <w:rFonts w:ascii="Calibri" w:hAnsi="Calibri" w:cs="Calibri"/>
          <w:spacing w:val="-3"/>
          <w:sz w:val="23"/>
          <w:szCs w:val="23"/>
        </w:rPr>
        <w:t>decision-making</w:t>
      </w:r>
      <w:r>
        <w:rPr>
          <w:rFonts w:ascii="Calibri" w:hAnsi="Calibri" w:cs="Calibri"/>
          <w:spacing w:val="-3"/>
          <w:sz w:val="23"/>
          <w:szCs w:val="23"/>
        </w:rPr>
        <w:t xml:space="preserve"> skills.</w:t>
      </w:r>
    </w:p>
    <w:p w14:paraId="523BBAE3" w14:textId="77777777" w:rsidR="008F183D" w:rsidRDefault="008F183D" w:rsidP="00CE2D55">
      <w:pPr>
        <w:numPr>
          <w:ilvl w:val="0"/>
          <w:numId w:val="1"/>
        </w:numPr>
        <w:tabs>
          <w:tab w:val="clear" w:pos="792"/>
          <w:tab w:val="num" w:pos="284"/>
        </w:tabs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Maintains Confidentiality.</w:t>
      </w:r>
    </w:p>
    <w:p w14:paraId="523BBAE4" w14:textId="621B1EE2" w:rsidR="008F183D" w:rsidRDefault="008F183D" w:rsidP="00CE2D55">
      <w:pPr>
        <w:numPr>
          <w:ilvl w:val="0"/>
          <w:numId w:val="1"/>
        </w:numPr>
        <w:tabs>
          <w:tab w:val="clear" w:pos="792"/>
          <w:tab w:val="num" w:pos="284"/>
        </w:tabs>
        <w:kinsoku w:val="0"/>
        <w:overflowPunct w:val="0"/>
        <w:autoSpaceDE/>
        <w:autoSpaceDN/>
        <w:adjustRightInd/>
        <w:spacing w:line="360" w:lineRule="auto"/>
        <w:ind w:left="284" w:right="72" w:hanging="284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Has a good knowledge of the constitution, rules and the duties of all office bearers</w:t>
      </w:r>
      <w:r w:rsidR="00D41711">
        <w:rPr>
          <w:rFonts w:ascii="Calibri" w:hAnsi="Calibri" w:cs="Calibri"/>
          <w:sz w:val="23"/>
          <w:szCs w:val="23"/>
        </w:rPr>
        <w:t>.</w:t>
      </w:r>
    </w:p>
    <w:p w14:paraId="523BBAE5" w14:textId="77777777" w:rsidR="008F183D" w:rsidRDefault="008F183D" w:rsidP="00CE2D55">
      <w:pPr>
        <w:numPr>
          <w:ilvl w:val="0"/>
          <w:numId w:val="1"/>
        </w:numPr>
        <w:tabs>
          <w:tab w:val="clear" w:pos="792"/>
          <w:tab w:val="num" w:pos="284"/>
        </w:tabs>
        <w:kinsoku w:val="0"/>
        <w:overflowPunct w:val="0"/>
        <w:autoSpaceDE/>
        <w:autoSpaceDN/>
        <w:adjustRightInd/>
        <w:spacing w:line="360" w:lineRule="auto"/>
        <w:ind w:left="284" w:hanging="284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Has experience in developing and implementing strategic and business planning.</w:t>
      </w:r>
    </w:p>
    <w:p w14:paraId="523BBAE6" w14:textId="77777777" w:rsidR="008F183D" w:rsidRDefault="008F183D" w:rsidP="008F183D">
      <w:pPr>
        <w:kinsoku w:val="0"/>
        <w:overflowPunct w:val="0"/>
        <w:autoSpaceDE/>
        <w:autoSpaceDN/>
        <w:adjustRightInd/>
        <w:spacing w:line="360" w:lineRule="auto"/>
        <w:ind w:left="788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523BBAE7" w14:textId="77777777" w:rsidR="001025E9" w:rsidRPr="00D41711" w:rsidRDefault="001025E9" w:rsidP="00D4171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41711">
        <w:rPr>
          <w:rFonts w:asciiTheme="minorHAnsi" w:hAnsiTheme="minorHAnsi" w:cstheme="minorHAnsi"/>
          <w:b/>
          <w:bCs/>
          <w:sz w:val="22"/>
          <w:szCs w:val="22"/>
        </w:rPr>
        <w:t>Estimated Time Commitment Required &amp; Period of Appointment</w:t>
      </w:r>
    </w:p>
    <w:p w14:paraId="523BBAE8" w14:textId="219F95E9" w:rsidR="005121CD" w:rsidRPr="00D41711" w:rsidRDefault="001025E9" w:rsidP="00D417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1711">
        <w:rPr>
          <w:rFonts w:asciiTheme="minorHAnsi" w:hAnsiTheme="minorHAnsi" w:cstheme="minorHAnsi"/>
          <w:sz w:val="22"/>
          <w:szCs w:val="22"/>
        </w:rPr>
        <w:t xml:space="preserve">The estimated time commitment required as the </w:t>
      </w:r>
      <w:r w:rsidR="00CE2D55" w:rsidRPr="00D41711">
        <w:rPr>
          <w:rFonts w:asciiTheme="minorHAnsi" w:hAnsiTheme="minorHAnsi" w:cstheme="minorHAnsi"/>
          <w:sz w:val="22"/>
          <w:szCs w:val="22"/>
        </w:rPr>
        <w:t xml:space="preserve">Vice </w:t>
      </w:r>
      <w:r w:rsidRPr="00D41711">
        <w:rPr>
          <w:rFonts w:asciiTheme="minorHAnsi" w:hAnsiTheme="minorHAnsi" w:cstheme="minorHAnsi"/>
          <w:sz w:val="22"/>
          <w:szCs w:val="22"/>
        </w:rPr>
        <w:t>President/Chairperson is</w:t>
      </w:r>
      <w:r w:rsidR="00D41711">
        <w:rPr>
          <w:rFonts w:asciiTheme="minorHAnsi" w:hAnsiTheme="minorHAnsi" w:cstheme="minorHAnsi"/>
          <w:sz w:val="22"/>
          <w:szCs w:val="22"/>
        </w:rPr>
        <w:t xml:space="preserve"> ______ </w:t>
      </w:r>
      <w:r w:rsidRPr="00D41711">
        <w:rPr>
          <w:rFonts w:asciiTheme="minorHAnsi" w:hAnsiTheme="minorHAnsi" w:cstheme="minorHAnsi"/>
          <w:sz w:val="22"/>
          <w:szCs w:val="22"/>
        </w:rPr>
        <w:t>hours</w:t>
      </w:r>
      <w:r w:rsidRPr="00D41711">
        <w:rPr>
          <w:rFonts w:asciiTheme="minorHAnsi" w:hAnsiTheme="minorHAnsi" w:cstheme="minorHAnsi"/>
          <w:sz w:val="22"/>
          <w:szCs w:val="22"/>
        </w:rPr>
        <w:br/>
        <w:t>per week.</w:t>
      </w:r>
    </w:p>
    <w:p w14:paraId="523BBAE9" w14:textId="77777777" w:rsidR="00037C68" w:rsidRPr="00D41711" w:rsidRDefault="00037C68" w:rsidP="00D417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3BBAEA" w14:textId="77777777" w:rsidR="001025E9" w:rsidRPr="00D41711" w:rsidRDefault="00037C68" w:rsidP="00D417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1711">
        <w:rPr>
          <w:rFonts w:asciiTheme="minorHAnsi" w:hAnsiTheme="minorHAnsi" w:cstheme="minorHAnsi"/>
          <w:sz w:val="22"/>
          <w:szCs w:val="22"/>
        </w:rPr>
        <w:t xml:space="preserve">The </w:t>
      </w:r>
      <w:r w:rsidR="00CE2D55" w:rsidRPr="00D41711">
        <w:rPr>
          <w:rFonts w:asciiTheme="minorHAnsi" w:hAnsiTheme="minorHAnsi" w:cstheme="minorHAnsi"/>
          <w:sz w:val="22"/>
          <w:szCs w:val="22"/>
        </w:rPr>
        <w:t xml:space="preserve">Vice </w:t>
      </w:r>
      <w:r w:rsidRPr="00D41711">
        <w:rPr>
          <w:rFonts w:asciiTheme="minorHAnsi" w:hAnsiTheme="minorHAnsi" w:cstheme="minorHAnsi"/>
          <w:sz w:val="22"/>
          <w:szCs w:val="22"/>
        </w:rPr>
        <w:t>President is appointed for</w:t>
      </w:r>
      <w:r w:rsidR="001025E9" w:rsidRPr="00D41711">
        <w:rPr>
          <w:rFonts w:asciiTheme="minorHAnsi" w:hAnsiTheme="minorHAnsi" w:cstheme="minorHAnsi"/>
          <w:sz w:val="22"/>
          <w:szCs w:val="22"/>
        </w:rPr>
        <w:t xml:space="preserve"> </w:t>
      </w:r>
      <w:r w:rsidR="00997443" w:rsidRPr="00D41711">
        <w:rPr>
          <w:rFonts w:asciiTheme="minorHAnsi" w:hAnsiTheme="minorHAnsi" w:cstheme="minorHAnsi"/>
          <w:sz w:val="22"/>
          <w:szCs w:val="22"/>
        </w:rPr>
        <w:t>_____ y</w:t>
      </w:r>
      <w:r w:rsidR="001025E9" w:rsidRPr="00D41711">
        <w:rPr>
          <w:rFonts w:asciiTheme="minorHAnsi" w:hAnsiTheme="minorHAnsi" w:cstheme="minorHAnsi"/>
          <w:sz w:val="22"/>
          <w:szCs w:val="22"/>
        </w:rPr>
        <w:t>ear term.</w:t>
      </w:r>
    </w:p>
    <w:p w14:paraId="523BBAEB" w14:textId="77777777" w:rsidR="001025E9" w:rsidRDefault="001025E9" w:rsidP="005121CD"/>
    <w:sectPr w:rsidR="001025E9" w:rsidSect="0069493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BAEE" w14:textId="77777777" w:rsidR="00997443" w:rsidRDefault="00997443" w:rsidP="00997443">
      <w:r>
        <w:separator/>
      </w:r>
    </w:p>
  </w:endnote>
  <w:endnote w:type="continuationSeparator" w:id="0">
    <w:p w14:paraId="523BBAEF" w14:textId="77777777" w:rsidR="00997443" w:rsidRDefault="00997443" w:rsidP="009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BAEC" w14:textId="77777777" w:rsidR="00997443" w:rsidRDefault="00997443" w:rsidP="00997443">
      <w:r>
        <w:separator/>
      </w:r>
    </w:p>
  </w:footnote>
  <w:footnote w:type="continuationSeparator" w:id="0">
    <w:p w14:paraId="523BBAED" w14:textId="77777777" w:rsidR="00997443" w:rsidRDefault="00997443" w:rsidP="0099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BAF0" w14:textId="6A978805" w:rsidR="00997443" w:rsidRDefault="00D41711">
    <w:pPr>
      <w:pStyle w:val="Header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3BBAF1" wp14:editId="3EA92747">
              <wp:simplePos x="0" y="0"/>
              <wp:positionH relativeFrom="column">
                <wp:posOffset>755015</wp:posOffset>
              </wp:positionH>
              <wp:positionV relativeFrom="paragraph">
                <wp:posOffset>-252730</wp:posOffset>
              </wp:positionV>
              <wp:extent cx="4094480" cy="7150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BBAF5" w14:textId="77777777" w:rsidR="00A325BF" w:rsidRDefault="005121CD" w:rsidP="00997443">
                          <w:pPr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Job Description Template </w:t>
                          </w:r>
                        </w:p>
                        <w:p w14:paraId="523BBAF6" w14:textId="77777777" w:rsidR="00997443" w:rsidRPr="005121CD" w:rsidRDefault="00A325BF" w:rsidP="00997443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Vice </w:t>
                          </w:r>
                          <w:r w:rsidR="005121CD"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President/Chairperson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BBA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45pt;margin-top:-19.9pt;width:322.4pt;height:5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DS9wEAAM0DAAAOAAAAZHJzL2Uyb0RvYy54bWysU8tu2zAQvBfoPxC815INuY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" filled="f" stroked="f">
              <v:textbox>
                <w:txbxContent>
                  <w:p w14:paraId="523BBAF5" w14:textId="77777777" w:rsidR="00A325BF" w:rsidRDefault="005121CD" w:rsidP="00997443">
                    <w:pPr>
                      <w:jc w:val="center"/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Job Description Template </w:t>
                    </w:r>
                  </w:p>
                  <w:p w14:paraId="523BBAF6" w14:textId="77777777" w:rsidR="00997443" w:rsidRPr="005121CD" w:rsidRDefault="00A325BF" w:rsidP="00997443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Vice </w:t>
                    </w:r>
                    <w:r w:rsidR="005121CD"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President/Chairperson</w:t>
                    </w:r>
                  </w:p>
                </w:txbxContent>
              </v:textbox>
            </v:shape>
          </w:pict>
        </mc:Fallback>
      </mc:AlternateContent>
    </w:r>
    <w:r w:rsidR="008E134E">
      <w:rPr>
        <w:noProof/>
      </w:rPr>
      <w:drawing>
        <wp:anchor distT="0" distB="0" distL="114300" distR="114300" simplePos="0" relativeHeight="251663360" behindDoc="1" locked="0" layoutInCell="1" allowOverlap="1" wp14:anchorId="6C8DE5D6" wp14:editId="0A01C8E0">
          <wp:simplePos x="0" y="0"/>
          <wp:positionH relativeFrom="column">
            <wp:posOffset>-904875</wp:posOffset>
          </wp:positionH>
          <wp:positionV relativeFrom="paragraph">
            <wp:posOffset>-1021080</wp:posOffset>
          </wp:positionV>
          <wp:extent cx="8439150" cy="1476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84391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044A2880"/>
    <w:multiLevelType w:val="hybridMultilevel"/>
    <w:tmpl w:val="E774FD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D57D5"/>
    <w:multiLevelType w:val="hybridMultilevel"/>
    <w:tmpl w:val="7EBA3A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42594"/>
    <w:multiLevelType w:val="hybridMultilevel"/>
    <w:tmpl w:val="B5D8A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12D68"/>
    <w:multiLevelType w:val="hybridMultilevel"/>
    <w:tmpl w:val="42A42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7988600">
    <w:abstractNumId w:val="0"/>
  </w:num>
  <w:num w:numId="2" w16cid:durableId="1339893447">
    <w:abstractNumId w:val="5"/>
  </w:num>
  <w:num w:numId="3" w16cid:durableId="599720540">
    <w:abstractNumId w:val="3"/>
  </w:num>
  <w:num w:numId="4" w16cid:durableId="1077442099">
    <w:abstractNumId w:val="2"/>
  </w:num>
  <w:num w:numId="5" w16cid:durableId="1000347782">
    <w:abstractNumId w:val="1"/>
  </w:num>
  <w:num w:numId="6" w16cid:durableId="2098817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E9"/>
    <w:rsid w:val="00037C68"/>
    <w:rsid w:val="001025E9"/>
    <w:rsid w:val="001D4D73"/>
    <w:rsid w:val="002C7076"/>
    <w:rsid w:val="00366F3A"/>
    <w:rsid w:val="005121CD"/>
    <w:rsid w:val="00694930"/>
    <w:rsid w:val="008E134E"/>
    <w:rsid w:val="008F183D"/>
    <w:rsid w:val="00997443"/>
    <w:rsid w:val="00A325BF"/>
    <w:rsid w:val="00AE6785"/>
    <w:rsid w:val="00C403D6"/>
    <w:rsid w:val="00CE2D55"/>
    <w:rsid w:val="00D36ACA"/>
    <w:rsid w:val="00D41711"/>
    <w:rsid w:val="00E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3BBABE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02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E9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A9E57-4BCA-485D-991E-42AD3B93F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A0DD5-38B7-4EA1-BB11-D3743441C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5</cp:revision>
  <cp:lastPrinted>2016-03-17T02:00:00Z</cp:lastPrinted>
  <dcterms:created xsi:type="dcterms:W3CDTF">2016-03-17T02:00:00Z</dcterms:created>
  <dcterms:modified xsi:type="dcterms:W3CDTF">2023-03-15T00:17:00Z</dcterms:modified>
</cp:coreProperties>
</file>